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67A54E" w14:textId="77777777" w:rsidR="00046A11" w:rsidRPr="00A5478F" w:rsidRDefault="00046A11" w:rsidP="00046A11">
      <w:pPr>
        <w:rPr>
          <w:b/>
          <w:bCs/>
        </w:rPr>
      </w:pPr>
      <w:r w:rsidRPr="00A5478F">
        <w:rPr>
          <w:b/>
          <w:bCs/>
        </w:rPr>
        <w:t>FOR IMMEDIATE RELEASE</w:t>
      </w:r>
    </w:p>
    <w:p w14:paraId="163D5963" w14:textId="77777777" w:rsidR="00046A11" w:rsidRDefault="00046A11" w:rsidP="00046A11"/>
    <w:p w14:paraId="4A9AD958" w14:textId="523965FE" w:rsidR="00046A11" w:rsidRPr="00F11D81" w:rsidRDefault="00046A11" w:rsidP="00046A11">
      <w:pPr>
        <w:rPr>
          <w:highlight w:val="yellow"/>
        </w:rPr>
      </w:pPr>
      <w:r w:rsidRPr="00F11D81">
        <w:rPr>
          <w:highlight w:val="yellow"/>
        </w:rPr>
        <w:t xml:space="preserve">[Your </w:t>
      </w:r>
      <w:r w:rsidR="009B7343" w:rsidRPr="00F11D81">
        <w:rPr>
          <w:highlight w:val="yellow"/>
        </w:rPr>
        <w:t>Club’s</w:t>
      </w:r>
      <w:r w:rsidRPr="00F11D81">
        <w:rPr>
          <w:highlight w:val="yellow"/>
        </w:rPr>
        <w:t xml:space="preserve"> Name]</w:t>
      </w:r>
    </w:p>
    <w:p w14:paraId="3190EF85" w14:textId="40486D4E" w:rsidR="00046A11" w:rsidRPr="00F11D81" w:rsidRDefault="00046A11" w:rsidP="00046A11">
      <w:pPr>
        <w:rPr>
          <w:highlight w:val="yellow"/>
        </w:rPr>
      </w:pPr>
      <w:r w:rsidRPr="00F11D81">
        <w:rPr>
          <w:highlight w:val="yellow"/>
        </w:rPr>
        <w:t xml:space="preserve">[Your </w:t>
      </w:r>
      <w:r w:rsidR="009B7343" w:rsidRPr="00F11D81">
        <w:rPr>
          <w:highlight w:val="yellow"/>
        </w:rPr>
        <w:t>Club’s</w:t>
      </w:r>
      <w:r w:rsidRPr="00F11D81">
        <w:rPr>
          <w:highlight w:val="yellow"/>
        </w:rPr>
        <w:t xml:space="preserve"> </w:t>
      </w:r>
      <w:r w:rsidR="009B7343" w:rsidRPr="00F11D81">
        <w:rPr>
          <w:highlight w:val="yellow"/>
        </w:rPr>
        <w:t xml:space="preserve">Communications Director </w:t>
      </w:r>
      <w:r w:rsidRPr="00F11D81">
        <w:rPr>
          <w:highlight w:val="yellow"/>
        </w:rPr>
        <w:t>Contact Information]</w:t>
      </w:r>
    </w:p>
    <w:p w14:paraId="20418009" w14:textId="77777777" w:rsidR="00046A11" w:rsidRDefault="00046A11" w:rsidP="00046A11">
      <w:r w:rsidRPr="00F11D81">
        <w:rPr>
          <w:highlight w:val="yellow"/>
        </w:rPr>
        <w:t>[Date]</w:t>
      </w:r>
    </w:p>
    <w:p w14:paraId="0BD98E06" w14:textId="77777777" w:rsidR="00046A11" w:rsidRDefault="00046A11" w:rsidP="00046A11"/>
    <w:p w14:paraId="342A2ADC" w14:textId="0B4FB8E6" w:rsidR="00046A11" w:rsidRPr="003C24C5" w:rsidRDefault="00046A11" w:rsidP="00046A11">
      <w:r w:rsidRPr="009B7343">
        <w:rPr>
          <w:b/>
          <w:bCs/>
        </w:rPr>
        <w:t>Open Call for Entries</w:t>
      </w:r>
      <w:r w:rsidRPr="003C24C5">
        <w:rPr>
          <w:b/>
          <w:bCs/>
        </w:rPr>
        <w:t xml:space="preserve">: </w:t>
      </w:r>
      <w:r w:rsidR="00F11D81">
        <w:rPr>
          <w:b/>
          <w:bCs/>
        </w:rPr>
        <w:t>AAF</w:t>
      </w:r>
      <w:r w:rsidR="003C24C5">
        <w:t xml:space="preserve"> </w:t>
      </w:r>
      <w:r w:rsidRPr="009B7343">
        <w:rPr>
          <w:b/>
          <w:bCs/>
        </w:rPr>
        <w:t xml:space="preserve">Invites </w:t>
      </w:r>
      <w:r w:rsidR="003C24C5">
        <w:rPr>
          <w:b/>
          <w:bCs/>
        </w:rPr>
        <w:t>[</w:t>
      </w:r>
      <w:r w:rsidR="003C24C5" w:rsidRPr="00F11D81">
        <w:rPr>
          <w:b/>
          <w:bCs/>
          <w:highlight w:val="yellow"/>
        </w:rPr>
        <w:t>Your City</w:t>
      </w:r>
      <w:r w:rsidR="003C24C5">
        <w:rPr>
          <w:b/>
          <w:bCs/>
        </w:rPr>
        <w:t>]</w:t>
      </w:r>
      <w:r w:rsidRPr="009B7343">
        <w:rPr>
          <w:b/>
          <w:bCs/>
        </w:rPr>
        <w:t xml:space="preserve"> to Showcase Excellence in </w:t>
      </w:r>
      <w:r w:rsidR="00F11D81">
        <w:rPr>
          <w:b/>
          <w:bCs/>
        </w:rPr>
        <w:t xml:space="preserve">the </w:t>
      </w:r>
      <w:r w:rsidR="003C24C5">
        <w:rPr>
          <w:b/>
          <w:bCs/>
        </w:rPr>
        <w:t xml:space="preserve">American </w:t>
      </w:r>
      <w:r w:rsidRPr="009B7343">
        <w:rPr>
          <w:b/>
          <w:bCs/>
        </w:rPr>
        <w:t>Advertising</w:t>
      </w:r>
      <w:r w:rsidR="003C24C5">
        <w:rPr>
          <w:b/>
          <w:bCs/>
        </w:rPr>
        <w:t xml:space="preserve"> Awards</w:t>
      </w:r>
    </w:p>
    <w:p w14:paraId="50BB19FB" w14:textId="77777777" w:rsidR="00046A11" w:rsidRDefault="00046A11" w:rsidP="00046A11"/>
    <w:p w14:paraId="34E086C7" w14:textId="2D020714" w:rsidR="00046A11" w:rsidRDefault="009B7343" w:rsidP="00046A11">
      <w:r w:rsidRPr="00F11D81">
        <w:rPr>
          <w:b/>
          <w:bCs/>
          <w:highlight w:val="yellow"/>
        </w:rPr>
        <w:t xml:space="preserve">Date, </w:t>
      </w:r>
      <w:r w:rsidR="00046A11" w:rsidRPr="00F11D81">
        <w:rPr>
          <w:b/>
          <w:bCs/>
          <w:highlight w:val="yellow"/>
        </w:rPr>
        <w:t>[CITY, STATE</w:t>
      </w:r>
      <w:r w:rsidR="00046A11" w:rsidRPr="009B7343">
        <w:rPr>
          <w:b/>
          <w:bCs/>
        </w:rPr>
        <w:t>]</w:t>
      </w:r>
      <w:r w:rsidR="00046A11">
        <w:t xml:space="preserve"> – [</w:t>
      </w:r>
      <w:r w:rsidR="00046A11" w:rsidRPr="001F0977">
        <w:rPr>
          <w:highlight w:val="yellow"/>
        </w:rPr>
        <w:t>Your Organization's Name</w:t>
      </w:r>
      <w:r w:rsidR="00046A11">
        <w:t xml:space="preserve">] is excited to announce </w:t>
      </w:r>
      <w:r w:rsidR="001F0977">
        <w:t xml:space="preserve">a </w:t>
      </w:r>
      <w:r w:rsidR="00046A11">
        <w:t xml:space="preserve">call for entries for the prestigious American Advertising Awards, recognizing and celebrating outstanding creative work in the field of advertising. This annual </w:t>
      </w:r>
      <w:r w:rsidR="00614902">
        <w:t xml:space="preserve">three-tiered </w:t>
      </w:r>
      <w:r w:rsidR="00046A11">
        <w:t>competition is an opportunity for talented professionals and emerging creatives to showcase their innovative and impactful campaigns.</w:t>
      </w:r>
    </w:p>
    <w:p w14:paraId="249F5CE8" w14:textId="77777777" w:rsidR="00046A11" w:rsidRDefault="00046A11" w:rsidP="00046A11"/>
    <w:p w14:paraId="10BBF73E" w14:textId="79C219B2" w:rsidR="00046A11" w:rsidRDefault="00046A11" w:rsidP="00046A11">
      <w:r>
        <w:t xml:space="preserve">The </w:t>
      </w:r>
      <w:hyperlink r:id="rId5" w:history="1">
        <w:r w:rsidRPr="00266BEC">
          <w:rPr>
            <w:rStyle w:val="Hyperlink"/>
          </w:rPr>
          <w:t>American Advertising Awards</w:t>
        </w:r>
      </w:hyperlink>
      <w:r>
        <w:t xml:space="preserve"> is one of the industry's most respected and comprehensive competitions, attracting entries from across the nation. This year's open call invites agencies, designers, marketers, and other creative professionals to submit their best work, competing at local and </w:t>
      </w:r>
      <w:r w:rsidR="00266BEC">
        <w:t xml:space="preserve">then </w:t>
      </w:r>
      <w:r>
        <w:t>district levels with the chance to advance to the national stage.</w:t>
      </w:r>
    </w:p>
    <w:p w14:paraId="1608B987" w14:textId="77777777" w:rsidR="00046A11" w:rsidRDefault="00046A11" w:rsidP="00046A11"/>
    <w:p w14:paraId="1E2FB31C" w14:textId="2660BB0D" w:rsidR="00046A11" w:rsidRPr="00266BEC" w:rsidRDefault="00046A11" w:rsidP="00046A11">
      <w:pPr>
        <w:rPr>
          <w:b/>
          <w:bCs/>
        </w:rPr>
      </w:pPr>
      <w:r w:rsidRPr="00266BEC">
        <w:rPr>
          <w:b/>
          <w:bCs/>
        </w:rPr>
        <w:t>Key Details:</w:t>
      </w:r>
    </w:p>
    <w:p w14:paraId="26F70A05" w14:textId="62B1B9B2" w:rsidR="00046A11" w:rsidRDefault="00046A11" w:rsidP="00046A11">
      <w:r>
        <w:t>Submission Deadline: [</w:t>
      </w:r>
      <w:r w:rsidR="00266BEC">
        <w:rPr>
          <w:highlight w:val="yellow"/>
        </w:rPr>
        <w:t>End Date</w:t>
      </w:r>
      <w:r w:rsidRPr="00266BEC">
        <w:rPr>
          <w:highlight w:val="yellow"/>
        </w:rPr>
        <w:t xml:space="preserve"> Deadline</w:t>
      </w:r>
      <w:r>
        <w:t>]</w:t>
      </w:r>
    </w:p>
    <w:p w14:paraId="6E483B47" w14:textId="254B33C6" w:rsidR="00046A11" w:rsidRDefault="00046A11" w:rsidP="00046A11">
      <w:r>
        <w:t xml:space="preserve">Categories: Entries are accepted in various categories, including print, </w:t>
      </w:r>
      <w:r w:rsidR="00FF0D9A">
        <w:t>online/interactive</w:t>
      </w:r>
      <w:r>
        <w:t>, out-of-home</w:t>
      </w:r>
      <w:r w:rsidR="00B11753">
        <w:t>, elements of advertising and more</w:t>
      </w:r>
      <w:r>
        <w:t>.</w:t>
      </w:r>
      <w:r w:rsidR="00FF0D9A">
        <w:t xml:space="preserve"> You can view all of t</w:t>
      </w:r>
      <w:r w:rsidR="00B11753">
        <w:t xml:space="preserve">his year’s rules and </w:t>
      </w:r>
      <w:r w:rsidR="00FF0D9A">
        <w:t xml:space="preserve">categories </w:t>
      </w:r>
      <w:hyperlink r:id="rId6" w:history="1">
        <w:r w:rsidR="00B11753" w:rsidRPr="00B11753">
          <w:rPr>
            <w:rStyle w:val="Hyperlink"/>
          </w:rPr>
          <w:t>here</w:t>
        </w:r>
      </w:hyperlink>
      <w:r w:rsidR="00347286">
        <w:t xml:space="preserve"> on the AAF National website</w:t>
      </w:r>
      <w:r w:rsidR="00B11753">
        <w:t>.</w:t>
      </w:r>
    </w:p>
    <w:p w14:paraId="64170E59" w14:textId="38276562" w:rsidR="00046A11" w:rsidRDefault="00046A11" w:rsidP="00046A11">
      <w:r>
        <w:t>Eligibility: Open to all advertising professionals, agencies,</w:t>
      </w:r>
      <w:r w:rsidR="0081607F">
        <w:t xml:space="preserve"> </w:t>
      </w:r>
      <w:proofErr w:type="gramStart"/>
      <w:r w:rsidR="0081607F">
        <w:t>businesses</w:t>
      </w:r>
      <w:proofErr w:type="gramEnd"/>
      <w:r>
        <w:t xml:space="preserve"> and students in the [</w:t>
      </w:r>
      <w:r w:rsidR="0081607F" w:rsidRPr="0081607F">
        <w:rPr>
          <w:highlight w:val="yellow"/>
        </w:rPr>
        <w:t xml:space="preserve">Your </w:t>
      </w:r>
      <w:r w:rsidRPr="0081607F">
        <w:rPr>
          <w:highlight w:val="yellow"/>
        </w:rPr>
        <w:t>City</w:t>
      </w:r>
      <w:r>
        <w:t>] area.</w:t>
      </w:r>
    </w:p>
    <w:p w14:paraId="672EF4BC" w14:textId="77777777" w:rsidR="00046A11" w:rsidRDefault="00046A11" w:rsidP="00046A11"/>
    <w:p w14:paraId="0F6FCFE7" w14:textId="679F5250" w:rsidR="00046A11" w:rsidRDefault="00046A11" w:rsidP="00046A11">
      <w:r>
        <w:t xml:space="preserve">Judging will be conducted by a panel of industry experts who will evaluate entries based on creativity, </w:t>
      </w:r>
      <w:proofErr w:type="gramStart"/>
      <w:r>
        <w:t>originality</w:t>
      </w:r>
      <w:proofErr w:type="gramEnd"/>
      <w:r w:rsidR="00D411DD">
        <w:t xml:space="preserve"> </w:t>
      </w:r>
      <w:r>
        <w:t xml:space="preserve">and effectiveness. Winners will not only receive prestigious recognition </w:t>
      </w:r>
      <w:r w:rsidR="00D411DD">
        <w:t>locally</w:t>
      </w:r>
      <w:r w:rsidR="00354F8A">
        <w:t xml:space="preserve">, </w:t>
      </w:r>
      <w:proofErr w:type="gramStart"/>
      <w:r w:rsidR="00354F8A">
        <w:t>they</w:t>
      </w:r>
      <w:proofErr w:type="gramEnd"/>
      <w:r w:rsidR="00354F8A">
        <w:t xml:space="preserve"> </w:t>
      </w:r>
      <w:r>
        <w:t>will also have the chance to advance to the district and national levels of the competition.</w:t>
      </w:r>
    </w:p>
    <w:p w14:paraId="4F879135" w14:textId="77777777" w:rsidR="00046A11" w:rsidRDefault="00046A11" w:rsidP="00046A11"/>
    <w:p w14:paraId="3D5DCC7A" w14:textId="6625AD6A" w:rsidR="00046A11" w:rsidRPr="00354F8A" w:rsidRDefault="00046A11" w:rsidP="00046A11">
      <w:pPr>
        <w:rPr>
          <w:b/>
          <w:bCs/>
        </w:rPr>
      </w:pPr>
      <w:r w:rsidRPr="00354F8A">
        <w:rPr>
          <w:b/>
          <w:bCs/>
        </w:rPr>
        <w:t>How to Enter:</w:t>
      </w:r>
    </w:p>
    <w:p w14:paraId="527A4C3F" w14:textId="697D6FB8" w:rsidR="00046A11" w:rsidRDefault="00046A11" w:rsidP="00354F8A">
      <w:pPr>
        <w:pStyle w:val="ListParagraph"/>
        <w:numPr>
          <w:ilvl w:val="0"/>
          <w:numId w:val="1"/>
        </w:numPr>
      </w:pPr>
      <w:r>
        <w:t>Visit [</w:t>
      </w:r>
      <w:r w:rsidRPr="00354F8A">
        <w:rPr>
          <w:highlight w:val="yellow"/>
        </w:rPr>
        <w:t xml:space="preserve">Your </w:t>
      </w:r>
      <w:r w:rsidR="00354F8A">
        <w:rPr>
          <w:highlight w:val="yellow"/>
        </w:rPr>
        <w:t>Club’s</w:t>
      </w:r>
      <w:r w:rsidRPr="00354F8A">
        <w:rPr>
          <w:highlight w:val="yellow"/>
        </w:rPr>
        <w:t xml:space="preserve"> Website</w:t>
      </w:r>
      <w:r w:rsidR="00354F8A" w:rsidRPr="00354F8A">
        <w:rPr>
          <w:highlight w:val="yellow"/>
        </w:rPr>
        <w:t xml:space="preserve"> or direct OpenWater portal link</w:t>
      </w:r>
      <w:r>
        <w:t>] to access the entry portal.</w:t>
      </w:r>
    </w:p>
    <w:p w14:paraId="38CBE441" w14:textId="2CB9A930" w:rsidR="00046A11" w:rsidRDefault="00046A11" w:rsidP="00354F8A">
      <w:pPr>
        <w:pStyle w:val="ListParagraph"/>
        <w:numPr>
          <w:ilvl w:val="0"/>
          <w:numId w:val="1"/>
        </w:numPr>
      </w:pPr>
      <w:r>
        <w:t xml:space="preserve">Review the entry </w:t>
      </w:r>
      <w:r w:rsidR="00354F8A">
        <w:t>r</w:t>
      </w:r>
      <w:hyperlink r:id="rId7" w:history="1">
        <w:r w:rsidR="00354F8A" w:rsidRPr="00354F8A">
          <w:rPr>
            <w:rStyle w:val="Hyperlink"/>
          </w:rPr>
          <w:t>ules</w:t>
        </w:r>
        <w:r w:rsidRPr="00354F8A">
          <w:rPr>
            <w:rStyle w:val="Hyperlink"/>
          </w:rPr>
          <w:t xml:space="preserve"> and categories</w:t>
        </w:r>
      </w:hyperlink>
      <w:r>
        <w:t>.</w:t>
      </w:r>
    </w:p>
    <w:p w14:paraId="01006384" w14:textId="389188F3" w:rsidR="00046A11" w:rsidRDefault="00046A11" w:rsidP="00354F8A">
      <w:pPr>
        <w:pStyle w:val="ListParagraph"/>
        <w:numPr>
          <w:ilvl w:val="0"/>
          <w:numId w:val="1"/>
        </w:numPr>
      </w:pPr>
      <w:r>
        <w:t>Submit your entry before the deadline</w:t>
      </w:r>
      <w:r w:rsidR="00354F8A">
        <w:t xml:space="preserve"> through the OpenWater portal</w:t>
      </w:r>
      <w:r>
        <w:t>.</w:t>
      </w:r>
    </w:p>
    <w:p w14:paraId="6AA2C693" w14:textId="4705EA85" w:rsidR="003D539D" w:rsidRDefault="003D539D" w:rsidP="00354F8A">
      <w:pPr>
        <w:pStyle w:val="ListParagraph"/>
        <w:numPr>
          <w:ilvl w:val="0"/>
          <w:numId w:val="1"/>
        </w:numPr>
      </w:pPr>
      <w:r>
        <w:t>Connect with the [</w:t>
      </w:r>
      <w:r w:rsidRPr="00354F8A">
        <w:rPr>
          <w:highlight w:val="yellow"/>
        </w:rPr>
        <w:t>Your Club’s Name</w:t>
      </w:r>
      <w:r>
        <w:t xml:space="preserve">] </w:t>
      </w:r>
      <w:r w:rsidR="008E0C48">
        <w:t xml:space="preserve">American Advertising Awards Chair with any questions. </w:t>
      </w:r>
    </w:p>
    <w:p w14:paraId="34E1B68B" w14:textId="77777777" w:rsidR="00046A11" w:rsidRDefault="00046A11" w:rsidP="00046A11"/>
    <w:p w14:paraId="5224CAE0" w14:textId="0CB03E60" w:rsidR="00046A11" w:rsidRPr="008E0C48" w:rsidRDefault="00046A11" w:rsidP="00046A11">
      <w:pPr>
        <w:rPr>
          <w:b/>
          <w:bCs/>
        </w:rPr>
      </w:pPr>
      <w:r w:rsidRPr="008E0C48">
        <w:rPr>
          <w:b/>
          <w:bCs/>
        </w:rPr>
        <w:t>About [</w:t>
      </w:r>
      <w:r w:rsidRPr="008E0C48">
        <w:rPr>
          <w:b/>
          <w:bCs/>
          <w:highlight w:val="yellow"/>
        </w:rPr>
        <w:t xml:space="preserve">Your </w:t>
      </w:r>
      <w:r w:rsidR="00354F8A" w:rsidRPr="008E0C48">
        <w:rPr>
          <w:b/>
          <w:bCs/>
          <w:highlight w:val="yellow"/>
        </w:rPr>
        <w:t>Club’s</w:t>
      </w:r>
      <w:r w:rsidRPr="008E0C48">
        <w:rPr>
          <w:b/>
          <w:bCs/>
          <w:highlight w:val="yellow"/>
        </w:rPr>
        <w:t xml:space="preserve"> Name</w:t>
      </w:r>
      <w:r w:rsidRPr="008E0C48">
        <w:rPr>
          <w:b/>
          <w:bCs/>
        </w:rPr>
        <w:t>]:</w:t>
      </w:r>
    </w:p>
    <w:p w14:paraId="04F6D60C" w14:textId="52C2B58B" w:rsidR="004E28C0" w:rsidRPr="008139DB" w:rsidRDefault="008139DB" w:rsidP="004E28C0">
      <w:r w:rsidRPr="00363FB3">
        <w:t xml:space="preserve">An affiliate of the American Advertising Federation (AAF), </w:t>
      </w:r>
      <w:r>
        <w:t>[</w:t>
      </w:r>
      <w:r w:rsidRPr="00354F8A">
        <w:rPr>
          <w:highlight w:val="yellow"/>
        </w:rPr>
        <w:t>Your Club’s Name</w:t>
      </w:r>
      <w:r>
        <w:t>]</w:t>
      </w:r>
      <w:r w:rsidRPr="00363FB3">
        <w:t xml:space="preserve"> </w:t>
      </w:r>
      <w:r w:rsidR="004E28C0">
        <w:t>is a</w:t>
      </w:r>
      <w:r w:rsidR="004E28C0" w:rsidRPr="008139DB">
        <w:t xml:space="preserve"> non-profit professional trade association</w:t>
      </w:r>
      <w:r w:rsidR="004E28C0">
        <w:t xml:space="preserve"> </w:t>
      </w:r>
      <w:r w:rsidR="004E28C0" w:rsidRPr="00363FB3">
        <w:t xml:space="preserve">of professionals in the creative fields dedicated to advertising excellence in and around the </w:t>
      </w:r>
      <w:r w:rsidR="004E28C0">
        <w:t>[</w:t>
      </w:r>
      <w:r w:rsidR="004E28C0" w:rsidRPr="00363FB3">
        <w:rPr>
          <w:highlight w:val="yellow"/>
        </w:rPr>
        <w:t>Your City</w:t>
      </w:r>
      <w:r w:rsidR="004E28C0">
        <w:t>]</w:t>
      </w:r>
      <w:r w:rsidR="004E28C0" w:rsidRPr="00363FB3">
        <w:t xml:space="preserve"> region</w:t>
      </w:r>
      <w:r w:rsidR="004E28C0">
        <w:t>.</w:t>
      </w:r>
      <w:r w:rsidR="004E28C0" w:rsidRPr="004E28C0">
        <w:t xml:space="preserve"> </w:t>
      </w:r>
      <w:r w:rsidR="004E28C0">
        <w:t xml:space="preserve">The AAF is </w:t>
      </w:r>
      <w:r w:rsidR="004E28C0" w:rsidRPr="008139DB">
        <w:t xml:space="preserve">a national organization empowered </w:t>
      </w:r>
      <w:r w:rsidR="004E28C0" w:rsidRPr="008139DB">
        <w:lastRenderedPageBreak/>
        <w:t>by 30,000</w:t>
      </w:r>
      <w:r w:rsidR="004E28C0">
        <w:t>+</w:t>
      </w:r>
      <w:r w:rsidR="004E28C0" w:rsidRPr="008139DB">
        <w:t xml:space="preserve"> professionals in </w:t>
      </w:r>
      <w:r w:rsidR="00423395">
        <w:t>150</w:t>
      </w:r>
      <w:r w:rsidR="004E28C0">
        <w:t>+</w:t>
      </w:r>
      <w:r w:rsidR="004E28C0" w:rsidRPr="008139DB">
        <w:t xml:space="preserve"> professional advertising clubs, </w:t>
      </w:r>
      <w:r w:rsidR="00423395">
        <w:t>140</w:t>
      </w:r>
      <w:r w:rsidR="004E28C0">
        <w:t>+</w:t>
      </w:r>
      <w:r w:rsidR="004E28C0" w:rsidRPr="008139DB">
        <w:t xml:space="preserve"> college chapters and 60</w:t>
      </w:r>
      <w:r w:rsidR="004E28C0">
        <w:t xml:space="preserve">+ </w:t>
      </w:r>
      <w:r w:rsidR="004E28C0" w:rsidRPr="008139DB">
        <w:t>corporations. The AAF works to advance the broad interests of the advertising industry, including the freedom to truthfully advertise legal products.</w:t>
      </w:r>
    </w:p>
    <w:p w14:paraId="3656EA98" w14:textId="0C7E3FE6" w:rsidR="008139DB" w:rsidRDefault="008139DB" w:rsidP="008139DB"/>
    <w:p w14:paraId="0C990451" w14:textId="2CE9CD99" w:rsidR="003D539D" w:rsidRDefault="003D539D" w:rsidP="004E28C0">
      <w:pPr>
        <w:jc w:val="center"/>
      </w:pPr>
      <w:r>
        <w:t>###</w:t>
      </w:r>
    </w:p>
    <w:sectPr w:rsidR="003D53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6A676C"/>
    <w:multiLevelType w:val="hybridMultilevel"/>
    <w:tmpl w:val="E3A036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717782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A11"/>
    <w:rsid w:val="00027F73"/>
    <w:rsid w:val="00046A11"/>
    <w:rsid w:val="000B7CEE"/>
    <w:rsid w:val="001F0977"/>
    <w:rsid w:val="00266BEC"/>
    <w:rsid w:val="00347286"/>
    <w:rsid w:val="00354F8A"/>
    <w:rsid w:val="00363FB3"/>
    <w:rsid w:val="003C24C5"/>
    <w:rsid w:val="003D539D"/>
    <w:rsid w:val="00423395"/>
    <w:rsid w:val="004E28C0"/>
    <w:rsid w:val="00512BA6"/>
    <w:rsid w:val="005469F7"/>
    <w:rsid w:val="00573643"/>
    <w:rsid w:val="005B1862"/>
    <w:rsid w:val="00614902"/>
    <w:rsid w:val="008139DB"/>
    <w:rsid w:val="0081607F"/>
    <w:rsid w:val="008E0C48"/>
    <w:rsid w:val="00913716"/>
    <w:rsid w:val="009B7343"/>
    <w:rsid w:val="00A5478F"/>
    <w:rsid w:val="00B11753"/>
    <w:rsid w:val="00D411DD"/>
    <w:rsid w:val="00F11D81"/>
    <w:rsid w:val="00FF0D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189E1A"/>
  <w15:chartTrackingRefBased/>
  <w15:docId w15:val="{01B52E73-3D14-3C44-9070-918D541462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66BEC"/>
    <w:rPr>
      <w:color w:val="0563C1" w:themeColor="hyperlink"/>
      <w:u w:val="single"/>
    </w:rPr>
  </w:style>
  <w:style w:type="character" w:styleId="UnresolvedMention">
    <w:name w:val="Unresolved Mention"/>
    <w:basedOn w:val="DefaultParagraphFont"/>
    <w:uiPriority w:val="99"/>
    <w:semiHidden/>
    <w:unhideWhenUsed/>
    <w:rsid w:val="00266BEC"/>
    <w:rPr>
      <w:color w:val="605E5C"/>
      <w:shd w:val="clear" w:color="auto" w:fill="E1DFDD"/>
    </w:rPr>
  </w:style>
  <w:style w:type="paragraph" w:styleId="ListParagraph">
    <w:name w:val="List Paragraph"/>
    <w:basedOn w:val="Normal"/>
    <w:uiPriority w:val="34"/>
    <w:qFormat/>
    <w:rsid w:val="00354F8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1781081">
      <w:bodyDiv w:val="1"/>
      <w:marLeft w:val="0"/>
      <w:marRight w:val="0"/>
      <w:marTop w:val="0"/>
      <w:marBottom w:val="0"/>
      <w:divBdr>
        <w:top w:val="none" w:sz="0" w:space="0" w:color="auto"/>
        <w:left w:val="none" w:sz="0" w:space="0" w:color="auto"/>
        <w:bottom w:val="none" w:sz="0" w:space="0" w:color="auto"/>
        <w:right w:val="none" w:sz="0" w:space="0" w:color="auto"/>
      </w:divBdr>
    </w:div>
    <w:div w:id="1054356566">
      <w:bodyDiv w:val="1"/>
      <w:marLeft w:val="0"/>
      <w:marRight w:val="0"/>
      <w:marTop w:val="0"/>
      <w:marBottom w:val="0"/>
      <w:divBdr>
        <w:top w:val="none" w:sz="0" w:space="0" w:color="auto"/>
        <w:left w:val="none" w:sz="0" w:space="0" w:color="auto"/>
        <w:bottom w:val="none" w:sz="0" w:space="0" w:color="auto"/>
        <w:right w:val="none" w:sz="0" w:space="0" w:color="auto"/>
      </w:divBdr>
    </w:div>
    <w:div w:id="1429500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aaf.org/common/Uploaded%20files/AmAdAwards/AAF-American-Advertising-Awards-Pro-Rules.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aaf.org/common/Uploaded%20files/AmAdAwards/AAF-American-Advertising-Awards-Pro-Rules.pdf" TargetMode="External"/><Relationship Id="rId5" Type="http://schemas.openxmlformats.org/officeDocument/2006/relationships/hyperlink" Target="https://www.aaf.org/Public/Public/Events/American-Advertising-Awards/American_Advertising_Awards_Home.aspx"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427</Words>
  <Characters>2439</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Alicia Broughton</dc:creator>
  <cp:keywords/>
  <dc:description/>
  <cp:lastModifiedBy>Dawn Reeves</cp:lastModifiedBy>
  <cp:revision>2</cp:revision>
  <dcterms:created xsi:type="dcterms:W3CDTF">2023-12-13T17:11:00Z</dcterms:created>
  <dcterms:modified xsi:type="dcterms:W3CDTF">2023-12-13T17:11:00Z</dcterms:modified>
</cp:coreProperties>
</file>